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A18" w:rsidRPr="004D15F5" w:rsidRDefault="00DC2A18" w:rsidP="00DC2A18">
      <w:pPr>
        <w:spacing w:beforeLines="50" w:before="156" w:afterLines="50" w:after="156"/>
        <w:ind w:firstLineChars="0" w:firstLine="0"/>
        <w:jc w:val="left"/>
        <w:rPr>
          <w:rFonts w:ascii="黑体" w:eastAsia="黑体" w:hAnsi="黑体" w:cs="仿宋"/>
          <w:bCs/>
        </w:rPr>
      </w:pPr>
      <w:r w:rsidRPr="004D15F5">
        <w:rPr>
          <w:rFonts w:ascii="黑体" w:eastAsia="黑体" w:hAnsi="黑体" w:cs="仿宋" w:hint="eastAsia"/>
        </w:rPr>
        <w:t>附件1</w:t>
      </w:r>
    </w:p>
    <w:p w:rsidR="00DC2A18" w:rsidRPr="009C3E1C" w:rsidRDefault="00DC2A18" w:rsidP="00DC2A18">
      <w:pPr>
        <w:spacing w:beforeLines="50" w:before="156" w:afterLines="50" w:after="156"/>
        <w:ind w:firstLineChars="0" w:firstLine="0"/>
        <w:jc w:val="center"/>
        <w:outlineLvl w:val="0"/>
        <w:rPr>
          <w:rFonts w:ascii="方正小标宋简体" w:eastAsia="方正小标宋简体" w:hAnsi="仿宋" w:cs="仿宋"/>
          <w:bCs/>
          <w:sz w:val="44"/>
        </w:rPr>
      </w:pPr>
      <w:r w:rsidRPr="009C3E1C">
        <w:rPr>
          <w:rFonts w:ascii="方正小标宋简体" w:eastAsia="方正小标宋简体" w:hAnsi="仿宋" w:cs="仿宋" w:hint="eastAsia"/>
          <w:bCs/>
          <w:sz w:val="44"/>
        </w:rPr>
        <w:t>报价函</w:t>
      </w:r>
    </w:p>
    <w:p w:rsidR="009C3E1C" w:rsidRDefault="009C3E1C" w:rsidP="009C3E1C">
      <w:pPr>
        <w:pStyle w:val="a7"/>
        <w:spacing w:line="360" w:lineRule="auto"/>
        <w:ind w:firstLineChars="0" w:firstLine="0"/>
        <w:rPr>
          <w:rFonts w:ascii="仿宋" w:hAnsi="仿宋" w:cs="仿宋"/>
          <w:sz w:val="24"/>
        </w:rPr>
      </w:pPr>
    </w:p>
    <w:p w:rsidR="00DC2A18" w:rsidRDefault="00DC2A18" w:rsidP="009C3E1C">
      <w:pPr>
        <w:pStyle w:val="a7"/>
        <w:spacing w:line="360" w:lineRule="auto"/>
        <w:ind w:firstLineChars="0" w:firstLine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致：</w:t>
      </w:r>
      <w:r>
        <w:rPr>
          <w:rFonts w:ascii="仿宋" w:hAnsi="仿宋" w:cs="仿宋" w:hint="eastAsia"/>
          <w:sz w:val="24"/>
          <w:u w:val="single"/>
        </w:rPr>
        <w:t xml:space="preserve">                      </w:t>
      </w:r>
      <w:r>
        <w:rPr>
          <w:rFonts w:ascii="仿宋" w:hAnsi="仿宋" w:cs="仿宋" w:hint="eastAsia"/>
          <w:sz w:val="24"/>
        </w:rPr>
        <w:t>（采购人）</w:t>
      </w:r>
    </w:p>
    <w:p w:rsidR="00DC2A18" w:rsidRDefault="009C3E1C" w:rsidP="00DC2A18">
      <w:pPr>
        <w:ind w:firstLine="480"/>
        <w:jc w:val="left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我</w:t>
      </w:r>
      <w:r w:rsidR="004D15F5">
        <w:rPr>
          <w:rFonts w:ascii="仿宋" w:hAnsi="仿宋" w:cs="仿宋" w:hint="eastAsia"/>
          <w:sz w:val="24"/>
        </w:rPr>
        <w:t>单位</w:t>
      </w:r>
      <w:r>
        <w:rPr>
          <w:rFonts w:ascii="仿宋" w:hAnsi="仿宋" w:cs="仿宋" w:hint="eastAsia"/>
          <w:sz w:val="24"/>
        </w:rPr>
        <w:t>申请参加贵方关于</w:t>
      </w:r>
      <w:r w:rsidRPr="009C3E1C">
        <w:rPr>
          <w:rFonts w:ascii="仿宋" w:hAnsi="仿宋" w:cs="仿宋" w:hint="eastAsia"/>
          <w:sz w:val="24"/>
          <w:u w:val="single"/>
        </w:rPr>
        <w:t>第十六届深圳国际金融博览会</w:t>
      </w:r>
      <w:r>
        <w:rPr>
          <w:rFonts w:ascii="仿宋" w:hAnsi="仿宋" w:cs="仿宋" w:hint="eastAsia"/>
          <w:sz w:val="24"/>
        </w:rPr>
        <w:t>项目采购：</w:t>
      </w:r>
    </w:p>
    <w:p w:rsidR="00DC2A18" w:rsidRDefault="00DC2A18" w:rsidP="00DC2A18">
      <w:pPr>
        <w:ind w:firstLine="480"/>
        <w:jc w:val="left"/>
        <w:outlineLvl w:val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1.提供</w:t>
      </w:r>
      <w:r w:rsidR="00914B71">
        <w:rPr>
          <w:rFonts w:ascii="仿宋" w:hAnsi="仿宋" w:cs="仿宋" w:hint="eastAsia"/>
          <w:sz w:val="24"/>
        </w:rPr>
        <w:t>公告</w:t>
      </w:r>
      <w:r>
        <w:rPr>
          <w:rFonts w:ascii="仿宋" w:hAnsi="仿宋" w:cs="仿宋" w:hint="eastAsia"/>
          <w:sz w:val="24"/>
        </w:rPr>
        <w:t>规定的全部响应文件；</w:t>
      </w:r>
    </w:p>
    <w:p w:rsidR="00DC2A18" w:rsidRDefault="00DC2A18" w:rsidP="00DC2A18">
      <w:pPr>
        <w:ind w:firstLine="480"/>
        <w:jc w:val="left"/>
        <w:outlineLvl w:val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2.报价为（固定总价）      万元。</w:t>
      </w:r>
    </w:p>
    <w:p w:rsidR="00DC2A18" w:rsidRDefault="00DC2A18" w:rsidP="00DC2A18">
      <w:pPr>
        <w:ind w:firstLine="480"/>
        <w:jc w:val="left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在此，宣布同意如下：</w:t>
      </w:r>
    </w:p>
    <w:p w:rsidR="00DC2A18" w:rsidRDefault="004D15F5" w:rsidP="00DC2A18">
      <w:pPr>
        <w:ind w:firstLine="480"/>
        <w:jc w:val="left"/>
        <w:rPr>
          <w:rFonts w:ascii="仿宋" w:hAnsi="仿宋" w:cs="仿宋"/>
          <w:sz w:val="24"/>
        </w:rPr>
      </w:pPr>
      <w:r>
        <w:rPr>
          <w:rFonts w:ascii="仿宋" w:hAnsi="仿宋" w:cs="仿宋"/>
          <w:sz w:val="24"/>
        </w:rPr>
        <w:t>1</w:t>
      </w:r>
      <w:r w:rsidR="00DC2A18">
        <w:rPr>
          <w:rFonts w:ascii="仿宋" w:hAnsi="仿宋" w:cs="仿宋" w:hint="eastAsia"/>
          <w:sz w:val="24"/>
        </w:rPr>
        <w:t>.已详细审查全部采购文件，我们完全理解并同意放弃对这方面有不明及误解的权力；</w:t>
      </w:r>
    </w:p>
    <w:p w:rsidR="00DC2A18" w:rsidRDefault="004D15F5" w:rsidP="00DC2A18">
      <w:pPr>
        <w:ind w:firstLine="480"/>
        <w:jc w:val="left"/>
        <w:rPr>
          <w:rFonts w:ascii="仿宋" w:hAnsi="仿宋" w:cs="仿宋"/>
          <w:sz w:val="24"/>
        </w:rPr>
      </w:pPr>
      <w:r>
        <w:rPr>
          <w:rFonts w:ascii="仿宋" w:hAnsi="仿宋" w:cs="仿宋"/>
          <w:sz w:val="24"/>
        </w:rPr>
        <w:t>2</w:t>
      </w:r>
      <w:r w:rsidR="00DC2A18">
        <w:rPr>
          <w:rFonts w:ascii="仿宋" w:hAnsi="仿宋" w:cs="仿宋" w:hint="eastAsia"/>
          <w:sz w:val="24"/>
        </w:rPr>
        <w:t>. 愿意向贵方提供任何与该项</w:t>
      </w:r>
      <w:r>
        <w:rPr>
          <w:rFonts w:ascii="仿宋" w:hAnsi="仿宋" w:cs="仿宋" w:hint="eastAsia"/>
          <w:sz w:val="24"/>
        </w:rPr>
        <w:t>采购</w:t>
      </w:r>
      <w:r w:rsidR="00DC2A18">
        <w:rPr>
          <w:rFonts w:ascii="仿宋" w:hAnsi="仿宋" w:cs="仿宋" w:hint="eastAsia"/>
          <w:sz w:val="24"/>
        </w:rPr>
        <w:t xml:space="preserve">有关的数据、情况和技术资料。  </w:t>
      </w:r>
    </w:p>
    <w:p w:rsidR="00DC2A18" w:rsidRDefault="00DC2A18" w:rsidP="00DC2A18">
      <w:pPr>
        <w:ind w:firstLine="480"/>
        <w:jc w:val="left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 xml:space="preserve"> </w:t>
      </w:r>
    </w:p>
    <w:p w:rsidR="00DC2A18" w:rsidRDefault="00DC2A18" w:rsidP="00DC2A18">
      <w:pPr>
        <w:pStyle w:val="a7"/>
        <w:spacing w:line="360" w:lineRule="auto"/>
        <w:ind w:firstLine="48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地址：</w:t>
      </w:r>
      <w:r>
        <w:rPr>
          <w:rFonts w:ascii="仿宋" w:hAnsi="仿宋" w:cs="仿宋" w:hint="eastAsia"/>
          <w:sz w:val="24"/>
          <w:u w:val="single"/>
        </w:rPr>
        <w:t xml:space="preserve">                    </w:t>
      </w:r>
      <w:r>
        <w:rPr>
          <w:rFonts w:ascii="仿宋" w:hAnsi="仿宋" w:cs="仿宋" w:hint="eastAsia"/>
          <w:sz w:val="24"/>
        </w:rPr>
        <w:t>电话：</w:t>
      </w:r>
      <w:r>
        <w:rPr>
          <w:rFonts w:ascii="仿宋" w:hAnsi="仿宋" w:cs="仿宋" w:hint="eastAsia"/>
          <w:sz w:val="24"/>
          <w:u w:val="single"/>
        </w:rPr>
        <w:t xml:space="preserve">                    　　 </w:t>
      </w:r>
    </w:p>
    <w:p w:rsidR="00DC2A18" w:rsidRDefault="00DC2A18" w:rsidP="00DC2A18">
      <w:pPr>
        <w:pStyle w:val="a7"/>
        <w:spacing w:line="360" w:lineRule="auto"/>
        <w:ind w:firstLine="480"/>
        <w:rPr>
          <w:rFonts w:ascii="仿宋" w:hAnsi="仿宋" w:cs="仿宋"/>
          <w:sz w:val="24"/>
          <w:u w:val="single"/>
        </w:rPr>
      </w:pPr>
      <w:r>
        <w:rPr>
          <w:rFonts w:ascii="仿宋" w:hAnsi="仿宋" w:cs="仿宋" w:hint="eastAsia"/>
          <w:sz w:val="24"/>
        </w:rPr>
        <w:t>开户名称：</w:t>
      </w:r>
      <w:r>
        <w:rPr>
          <w:rFonts w:ascii="仿宋" w:hAnsi="仿宋" w:cs="仿宋" w:hint="eastAsia"/>
          <w:sz w:val="24"/>
          <w:u w:val="single"/>
        </w:rPr>
        <w:t xml:space="preserve">                                                    </w:t>
      </w:r>
    </w:p>
    <w:p w:rsidR="00DC2A18" w:rsidRDefault="00DC2A18" w:rsidP="00DC2A18">
      <w:pPr>
        <w:pStyle w:val="a7"/>
        <w:spacing w:line="360" w:lineRule="auto"/>
        <w:ind w:firstLine="480"/>
        <w:rPr>
          <w:rFonts w:ascii="仿宋" w:hAnsi="仿宋" w:cs="仿宋"/>
          <w:sz w:val="24"/>
          <w:u w:val="single"/>
        </w:rPr>
      </w:pPr>
      <w:r>
        <w:rPr>
          <w:rFonts w:ascii="仿宋" w:hAnsi="仿宋" w:cs="仿宋" w:hint="eastAsia"/>
          <w:sz w:val="24"/>
        </w:rPr>
        <w:t>开户银行：</w:t>
      </w:r>
      <w:r>
        <w:rPr>
          <w:rFonts w:ascii="仿宋" w:hAnsi="仿宋" w:cs="仿宋" w:hint="eastAsia"/>
          <w:sz w:val="24"/>
          <w:u w:val="single"/>
        </w:rPr>
        <w:t xml:space="preserve">                                                    </w:t>
      </w:r>
    </w:p>
    <w:p w:rsidR="00DC2A18" w:rsidRDefault="00DC2A18" w:rsidP="00DC2A18">
      <w:pPr>
        <w:pStyle w:val="a7"/>
        <w:spacing w:line="360" w:lineRule="auto"/>
        <w:ind w:firstLine="480"/>
        <w:rPr>
          <w:rFonts w:ascii="仿宋" w:hAnsi="仿宋" w:cs="仿宋"/>
          <w:sz w:val="24"/>
          <w:u w:val="single"/>
        </w:rPr>
      </w:pPr>
      <w:r>
        <w:rPr>
          <w:rFonts w:ascii="仿宋" w:hAnsi="仿宋" w:cs="仿宋" w:hint="eastAsia"/>
          <w:sz w:val="24"/>
        </w:rPr>
        <w:t>帐    号：</w:t>
      </w:r>
      <w:r>
        <w:rPr>
          <w:rFonts w:ascii="仿宋" w:hAnsi="仿宋" w:cs="仿宋" w:hint="eastAsia"/>
          <w:sz w:val="24"/>
          <w:u w:val="single"/>
        </w:rPr>
        <w:t xml:space="preserve">                                                    </w:t>
      </w:r>
    </w:p>
    <w:p w:rsidR="00DC2A18" w:rsidRDefault="00DC2A18" w:rsidP="00DC2A18">
      <w:pPr>
        <w:pStyle w:val="a7"/>
        <w:spacing w:line="360" w:lineRule="auto"/>
        <w:ind w:firstLine="48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法定代表人或其委托代理人签字：</w:t>
      </w:r>
      <w:r>
        <w:rPr>
          <w:rFonts w:ascii="仿宋" w:hAnsi="仿宋" w:cs="仿宋" w:hint="eastAsia"/>
          <w:sz w:val="24"/>
          <w:u w:val="single"/>
        </w:rPr>
        <w:t xml:space="preserve">                       </w:t>
      </w:r>
    </w:p>
    <w:p w:rsidR="00DC2A18" w:rsidRDefault="00DC2A18" w:rsidP="00DC2A18">
      <w:pPr>
        <w:pStyle w:val="a7"/>
        <w:spacing w:line="360" w:lineRule="auto"/>
        <w:ind w:firstLine="480"/>
        <w:rPr>
          <w:rFonts w:ascii="仿宋" w:hAnsi="仿宋" w:cs="仿宋"/>
          <w:sz w:val="24"/>
          <w:u w:val="single"/>
        </w:rPr>
      </w:pPr>
      <w:r>
        <w:rPr>
          <w:rFonts w:ascii="仿宋" w:hAnsi="仿宋" w:cs="仿宋" w:hint="eastAsia"/>
          <w:sz w:val="24"/>
        </w:rPr>
        <w:t>供应商名称（盖单位公章）：</w:t>
      </w:r>
      <w:r>
        <w:rPr>
          <w:rFonts w:ascii="仿宋" w:hAnsi="仿宋" w:cs="仿宋" w:hint="eastAsia"/>
          <w:sz w:val="24"/>
          <w:u w:val="single"/>
        </w:rPr>
        <w:t xml:space="preserve">                                            </w:t>
      </w:r>
    </w:p>
    <w:p w:rsidR="00DC2A18" w:rsidRDefault="00DC2A18" w:rsidP="00DC2A18">
      <w:pPr>
        <w:pStyle w:val="a7"/>
        <w:spacing w:line="360" w:lineRule="auto"/>
        <w:ind w:firstLine="480"/>
        <w:rPr>
          <w:rFonts w:ascii="仿宋" w:hAnsi="仿宋" w:cs="仿宋"/>
          <w:sz w:val="24"/>
          <w:u w:val="single"/>
        </w:rPr>
      </w:pPr>
      <w:r>
        <w:rPr>
          <w:rFonts w:ascii="仿宋" w:hAnsi="仿宋" w:cs="仿宋" w:hint="eastAsia"/>
          <w:sz w:val="24"/>
        </w:rPr>
        <w:t>日期：</w:t>
      </w:r>
      <w:r>
        <w:rPr>
          <w:rFonts w:ascii="仿宋" w:hAnsi="仿宋" w:cs="仿宋" w:hint="eastAsia"/>
          <w:sz w:val="24"/>
          <w:u w:val="single"/>
        </w:rPr>
        <w:t xml:space="preserve">      年   月    日</w:t>
      </w:r>
    </w:p>
    <w:p w:rsidR="00DC2A18" w:rsidRPr="004D15F5" w:rsidRDefault="00DC2A18" w:rsidP="00DC2A18">
      <w:pPr>
        <w:spacing w:beforeLines="50" w:before="156" w:afterLines="50" w:after="156"/>
        <w:ind w:firstLineChars="0" w:firstLine="0"/>
        <w:jc w:val="left"/>
        <w:rPr>
          <w:rFonts w:ascii="黑体" w:eastAsia="黑体" w:hAnsi="黑体" w:cs="仿宋"/>
          <w:b/>
          <w:sz w:val="44"/>
        </w:rPr>
      </w:pPr>
      <w:r>
        <w:rPr>
          <w:rFonts w:ascii="仿宋" w:hAnsi="仿宋" w:cs="仿宋" w:hint="eastAsia"/>
          <w:sz w:val="24"/>
        </w:rPr>
        <w:br w:type="page"/>
      </w:r>
      <w:r w:rsidRPr="004D15F5">
        <w:rPr>
          <w:rFonts w:ascii="黑体" w:eastAsia="黑体" w:hAnsi="黑体" w:cs="仿宋" w:hint="eastAsia"/>
        </w:rPr>
        <w:lastRenderedPageBreak/>
        <w:t>附件2</w:t>
      </w:r>
    </w:p>
    <w:p w:rsidR="001F0009" w:rsidRDefault="001F0009" w:rsidP="001F0009">
      <w:pPr>
        <w:ind w:firstLineChars="0" w:firstLine="0"/>
        <w:rPr>
          <w:rFonts w:ascii="方正小标宋简体" w:eastAsia="方正小标宋简体"/>
          <w:sz w:val="48"/>
          <w:szCs w:val="48"/>
        </w:rPr>
      </w:pPr>
      <w:r w:rsidRPr="00605B05">
        <w:rPr>
          <w:rFonts w:ascii="方正小标宋简体" w:eastAsia="方正小标宋简体"/>
          <w:sz w:val="48"/>
          <w:szCs w:val="48"/>
        </w:rPr>
        <w:t xml:space="preserve"> </w:t>
      </w:r>
      <w:r>
        <w:rPr>
          <w:rFonts w:ascii="方正小标宋简体" w:eastAsia="方正小标宋简体"/>
          <w:sz w:val="48"/>
          <w:szCs w:val="48"/>
        </w:rPr>
        <w:t xml:space="preserve">                                                      </w:t>
      </w:r>
    </w:p>
    <w:p w:rsidR="001F0009" w:rsidRDefault="001F0009" w:rsidP="00385AE2">
      <w:pPr>
        <w:ind w:firstLineChars="333" w:firstLine="1598"/>
        <w:rPr>
          <w:rFonts w:ascii="方正小标宋简体" w:eastAsia="方正小标宋简体"/>
          <w:sz w:val="48"/>
          <w:szCs w:val="48"/>
        </w:rPr>
      </w:pPr>
      <w:r w:rsidRPr="00605B05">
        <w:rPr>
          <w:rFonts w:ascii="方正小标宋简体" w:eastAsia="方正小标宋简体" w:hint="eastAsia"/>
          <w:sz w:val="48"/>
          <w:szCs w:val="48"/>
        </w:rPr>
        <w:t>过往主场</w:t>
      </w:r>
      <w:r w:rsidR="004D15F5">
        <w:rPr>
          <w:rFonts w:ascii="方正小标宋简体" w:eastAsia="方正小标宋简体" w:hint="eastAsia"/>
          <w:sz w:val="48"/>
          <w:szCs w:val="48"/>
        </w:rPr>
        <w:t>服务</w:t>
      </w:r>
      <w:r w:rsidRPr="00605B05">
        <w:rPr>
          <w:rFonts w:ascii="方正小标宋简体" w:eastAsia="方正小标宋简体" w:hint="eastAsia"/>
          <w:sz w:val="48"/>
          <w:szCs w:val="48"/>
        </w:rPr>
        <w:t>案例</w:t>
      </w:r>
      <w:r w:rsidR="00385AE2">
        <w:rPr>
          <w:rFonts w:ascii="方正小标宋简体" w:eastAsia="方正小标宋简体" w:hint="eastAsia"/>
          <w:sz w:val="48"/>
          <w:szCs w:val="48"/>
        </w:rPr>
        <w:t>一览表</w:t>
      </w:r>
    </w:p>
    <w:p w:rsidR="001F0009" w:rsidRPr="00605B05" w:rsidRDefault="001F0009" w:rsidP="001F0009">
      <w:pPr>
        <w:ind w:firstLineChars="450" w:firstLine="2160"/>
        <w:rPr>
          <w:rFonts w:ascii="方正小标宋简体" w:eastAsia="方正小标宋简体"/>
          <w:sz w:val="48"/>
          <w:szCs w:val="48"/>
        </w:rPr>
      </w:pPr>
      <w:r w:rsidRPr="00605B05">
        <w:rPr>
          <w:rFonts w:ascii="方正小标宋简体" w:eastAsia="方正小标宋简体" w:hint="eastAsia"/>
          <w:sz w:val="48"/>
          <w:szCs w:val="4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276"/>
        <w:gridCol w:w="2126"/>
      </w:tblGrid>
      <w:tr w:rsidR="001F0009" w:rsidRPr="00D5713E" w:rsidTr="00D5713E">
        <w:trPr>
          <w:trHeight w:val="114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0009" w:rsidRPr="000C25E9" w:rsidRDefault="001F0009" w:rsidP="001F0009">
            <w:pPr>
              <w:ind w:firstLineChars="0" w:firstLine="0"/>
              <w:rPr>
                <w:rFonts w:ascii="仿宋_GB2312" w:eastAsia="仿宋_GB2312" w:hAnsi="宋体"/>
                <w:b/>
                <w:sz w:val="24"/>
              </w:rPr>
            </w:pPr>
            <w:r w:rsidRPr="000C25E9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0009" w:rsidRPr="000C25E9" w:rsidRDefault="00D5713E" w:rsidP="001F0009">
            <w:pPr>
              <w:ind w:firstLineChars="0" w:firstLine="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展会</w:t>
            </w:r>
            <w:r w:rsidR="004D15F5" w:rsidRPr="004D15F5">
              <w:rPr>
                <w:rFonts w:ascii="仿宋_GB2312" w:eastAsia="仿宋_GB2312" w:hAnsi="宋体" w:hint="eastAsia"/>
                <w:b/>
                <w:sz w:val="24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0009" w:rsidRPr="000C25E9" w:rsidRDefault="004D15F5" w:rsidP="001F0009">
            <w:pPr>
              <w:ind w:firstLineChars="0" w:firstLine="0"/>
              <w:rPr>
                <w:rFonts w:ascii="仿宋_GB2312" w:eastAsia="仿宋_GB2312" w:hAnsi="宋体"/>
                <w:b/>
                <w:sz w:val="24"/>
              </w:rPr>
            </w:pPr>
            <w:r w:rsidRPr="004D15F5">
              <w:rPr>
                <w:rFonts w:ascii="仿宋_GB2312" w:eastAsia="仿宋_GB2312" w:hAnsi="宋体" w:hint="eastAsia"/>
                <w:b/>
                <w:sz w:val="24"/>
              </w:rPr>
              <w:t>合同对象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0009" w:rsidRPr="000C25E9" w:rsidRDefault="001F0009" w:rsidP="001F0009">
            <w:pPr>
              <w:ind w:firstLineChars="0" w:firstLine="0"/>
              <w:rPr>
                <w:rFonts w:ascii="仿宋_GB2312" w:eastAsia="仿宋_GB2312" w:hAnsi="宋体"/>
                <w:b/>
                <w:sz w:val="24"/>
              </w:rPr>
            </w:pPr>
            <w:r w:rsidRPr="000C25E9">
              <w:rPr>
                <w:rFonts w:ascii="仿宋_GB2312" w:eastAsia="仿宋_GB2312" w:hAnsi="宋体" w:hint="eastAsia"/>
                <w:b/>
                <w:sz w:val="24"/>
              </w:rPr>
              <w:t>合同总价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0009" w:rsidRPr="000C25E9" w:rsidRDefault="001F0009" w:rsidP="001F0009">
            <w:pPr>
              <w:ind w:firstLineChars="0" w:firstLine="0"/>
              <w:rPr>
                <w:rFonts w:ascii="仿宋_GB2312" w:eastAsia="仿宋_GB2312" w:hAnsi="宋体"/>
                <w:b/>
                <w:sz w:val="24"/>
              </w:rPr>
            </w:pPr>
            <w:r w:rsidRPr="000C25E9">
              <w:rPr>
                <w:rFonts w:ascii="仿宋_GB2312" w:eastAsia="仿宋_GB2312" w:hAnsi="宋体" w:hint="eastAsia"/>
                <w:b/>
                <w:sz w:val="24"/>
              </w:rPr>
              <w:t>完成时间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009" w:rsidRPr="000C25E9" w:rsidRDefault="00D5713E" w:rsidP="001F0009">
            <w:pPr>
              <w:ind w:firstLineChars="0" w:firstLine="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合同对象</w:t>
            </w:r>
            <w:r w:rsidR="001F0009" w:rsidRPr="000C25E9">
              <w:rPr>
                <w:rFonts w:ascii="仿宋_GB2312" w:eastAsia="仿宋_GB2312" w:hAnsi="宋体" w:hint="eastAsia"/>
                <w:b/>
                <w:sz w:val="24"/>
              </w:rPr>
              <w:t>联系人及电话</w:t>
            </w:r>
          </w:p>
        </w:tc>
        <w:bookmarkStart w:id="0" w:name="_GoBack"/>
        <w:bookmarkEnd w:id="0"/>
      </w:tr>
      <w:tr w:rsidR="001F0009" w:rsidRPr="005141B3" w:rsidTr="00D5713E">
        <w:trPr>
          <w:trHeight w:val="64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1F0009" w:rsidRPr="005141B3" w:rsidTr="00D5713E">
        <w:trPr>
          <w:trHeight w:val="71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1F0009" w:rsidRPr="005141B3" w:rsidTr="00D5713E">
        <w:trPr>
          <w:trHeight w:val="83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1F0009" w:rsidRPr="005141B3" w:rsidTr="00D5713E">
        <w:trPr>
          <w:trHeight w:val="8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0009" w:rsidRPr="005141B3" w:rsidRDefault="001F0009" w:rsidP="001B4524">
            <w:pPr>
              <w:ind w:firstLine="480"/>
              <w:rPr>
                <w:rFonts w:ascii="宋体" w:hAnsi="宋体"/>
                <w:sz w:val="24"/>
              </w:rPr>
            </w:pPr>
          </w:p>
        </w:tc>
      </w:tr>
    </w:tbl>
    <w:p w:rsidR="001F0009" w:rsidRPr="000C25E9" w:rsidRDefault="001F0009" w:rsidP="004D15F5">
      <w:pPr>
        <w:ind w:leftChars="200" w:left="4736" w:hangingChars="850" w:hanging="4096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int="eastAsia"/>
          <w:b/>
          <w:bCs/>
          <w:sz w:val="48"/>
          <w:szCs w:val="48"/>
        </w:rPr>
        <w:t xml:space="preserve"> </w:t>
      </w:r>
      <w:r>
        <w:rPr>
          <w:rFonts w:ascii="方正小标宋简体" w:eastAsia="方正小标宋简体"/>
          <w:b/>
          <w:bCs/>
          <w:sz w:val="48"/>
          <w:szCs w:val="48"/>
        </w:rPr>
        <w:t xml:space="preserve">                                          </w:t>
      </w:r>
      <w:r w:rsidR="004D15F5">
        <w:rPr>
          <w:rFonts w:ascii="仿宋_GB2312" w:eastAsia="仿宋_GB2312" w:hint="eastAsia"/>
          <w:sz w:val="28"/>
          <w:szCs w:val="28"/>
        </w:rPr>
        <w:t>申请单位</w:t>
      </w:r>
      <w:r w:rsidRPr="000C25E9">
        <w:rPr>
          <w:rFonts w:ascii="仿宋_GB2312" w:eastAsia="仿宋_GB2312" w:hint="eastAsia"/>
          <w:sz w:val="28"/>
          <w:szCs w:val="28"/>
        </w:rPr>
        <w:t>（单位盖公章）</w:t>
      </w:r>
    </w:p>
    <w:p w:rsidR="001F0009" w:rsidRPr="001F0009" w:rsidRDefault="001F0009" w:rsidP="001F0009">
      <w:pPr>
        <w:ind w:firstLine="640"/>
      </w:pPr>
    </w:p>
    <w:sectPr w:rsidR="001F0009" w:rsidRPr="001F0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D4D" w:rsidRDefault="00636D4D" w:rsidP="00DC2A18">
      <w:pPr>
        <w:spacing w:line="240" w:lineRule="auto"/>
        <w:ind w:firstLine="640"/>
      </w:pPr>
      <w:r>
        <w:separator/>
      </w:r>
    </w:p>
  </w:endnote>
  <w:endnote w:type="continuationSeparator" w:id="0">
    <w:p w:rsidR="00636D4D" w:rsidRDefault="00636D4D" w:rsidP="00DC2A1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B4E" w:rsidRDefault="00636D4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B4E" w:rsidRDefault="00EC1519">
    <w:pPr>
      <w:pStyle w:val="a5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A794D" wp14:editId="3CAC54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1B4E" w:rsidRDefault="00EC1519">
                          <w:pPr>
                            <w:pStyle w:val="a5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C2A1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A794D" id="_x0000_t202" coordsize="21600,21600" o:spt="202" path="m,l,21600r21600,l21600,xe">
              <v:stroke joinstyle="miter"/>
              <v:path gradientshapeok="t" o:connecttype="rect"/>
            </v:shapetype>
            <v:shape id="Quad Arrow 102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" filled="f" stroked="f">
              <v:textbox style="mso-fit-shape-to-text:t" inset="0,0,0,0">
                <w:txbxContent>
                  <w:p w:rsidR="00171B4E" w:rsidRDefault="00EC1519">
                    <w:pPr>
                      <w:pStyle w:val="a5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C2A1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71B4E" w:rsidRDefault="00636D4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B4E" w:rsidRDefault="00636D4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D4D" w:rsidRDefault="00636D4D" w:rsidP="00DC2A18">
      <w:pPr>
        <w:spacing w:line="240" w:lineRule="auto"/>
        <w:ind w:firstLine="640"/>
      </w:pPr>
      <w:r>
        <w:separator/>
      </w:r>
    </w:p>
  </w:footnote>
  <w:footnote w:type="continuationSeparator" w:id="0">
    <w:p w:rsidR="00636D4D" w:rsidRDefault="00636D4D" w:rsidP="00DC2A1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B4E" w:rsidRDefault="00636D4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B4E" w:rsidRDefault="00636D4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B4E" w:rsidRDefault="00636D4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9A"/>
    <w:rsid w:val="000A5CAF"/>
    <w:rsid w:val="001F0009"/>
    <w:rsid w:val="002574BF"/>
    <w:rsid w:val="002E450F"/>
    <w:rsid w:val="00385AE2"/>
    <w:rsid w:val="003E4924"/>
    <w:rsid w:val="0042239A"/>
    <w:rsid w:val="004D15F5"/>
    <w:rsid w:val="00636D4D"/>
    <w:rsid w:val="006E18D8"/>
    <w:rsid w:val="00914B71"/>
    <w:rsid w:val="009B67F7"/>
    <w:rsid w:val="009C3E1C"/>
    <w:rsid w:val="00AA36E9"/>
    <w:rsid w:val="00B777A3"/>
    <w:rsid w:val="00D5713E"/>
    <w:rsid w:val="00D82F2F"/>
    <w:rsid w:val="00DC2A18"/>
    <w:rsid w:val="00DD7928"/>
    <w:rsid w:val="00EC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0F6AD"/>
  <w15:chartTrackingRefBased/>
  <w15:docId w15:val="{A1291A66-C801-4275-9EE0-BE735E0F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DC2A18"/>
    <w:pPr>
      <w:widowControl w:val="0"/>
      <w:spacing w:line="560" w:lineRule="exact"/>
      <w:ind w:firstLineChars="200" w:firstLine="641"/>
      <w:jc w:val="both"/>
    </w:pPr>
    <w:rPr>
      <w:rFonts w:ascii="Times New Roman" w:eastAsia="仿宋" w:hAnsi="Times New Roman" w:cs="Times New Roman"/>
      <w:sz w:val="32"/>
      <w:szCs w:val="21"/>
    </w:rPr>
  </w:style>
  <w:style w:type="paragraph" w:styleId="1">
    <w:name w:val="heading 1"/>
    <w:basedOn w:val="a"/>
    <w:next w:val="a"/>
    <w:link w:val="10"/>
    <w:uiPriority w:val="9"/>
    <w:qFormat/>
    <w:rsid w:val="00DC2A18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C2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A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C2A1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A18"/>
    <w:rPr>
      <w:sz w:val="18"/>
      <w:szCs w:val="18"/>
    </w:rPr>
  </w:style>
  <w:style w:type="paragraph" w:styleId="a7">
    <w:name w:val="Plain Text"/>
    <w:link w:val="a8"/>
    <w:uiPriority w:val="99"/>
    <w:qFormat/>
    <w:rsid w:val="00DC2A18"/>
    <w:pPr>
      <w:widowControl w:val="0"/>
      <w:spacing w:line="560" w:lineRule="exact"/>
      <w:ind w:firstLineChars="200" w:firstLine="641"/>
      <w:jc w:val="both"/>
    </w:pPr>
    <w:rPr>
      <w:rFonts w:ascii="宋体" w:eastAsia="仿宋" w:hAnsi="Courier New" w:cs="宋体"/>
      <w:sz w:val="32"/>
      <w:szCs w:val="21"/>
    </w:rPr>
  </w:style>
  <w:style w:type="character" w:customStyle="1" w:styleId="a8">
    <w:name w:val="纯文本 字符"/>
    <w:basedOn w:val="a0"/>
    <w:link w:val="a7"/>
    <w:uiPriority w:val="99"/>
    <w:rsid w:val="00DC2A18"/>
    <w:rPr>
      <w:rFonts w:ascii="宋体" w:eastAsia="仿宋" w:hAnsi="Courier New" w:cs="宋体"/>
      <w:sz w:val="32"/>
      <w:szCs w:val="21"/>
    </w:rPr>
  </w:style>
  <w:style w:type="character" w:customStyle="1" w:styleId="10">
    <w:name w:val="标题 1 字符"/>
    <w:basedOn w:val="a0"/>
    <w:link w:val="1"/>
    <w:uiPriority w:val="9"/>
    <w:rsid w:val="00DC2A18"/>
    <w:rPr>
      <w:rFonts w:ascii="Times New Roman" w:eastAsia="仿宋" w:hAnsi="Times New Roman" w:cs="Times New Roman"/>
      <w:b/>
      <w:bCs/>
      <w:kern w:val="44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385AE2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85AE2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41EA-46E8-4495-8CB4-A4EABB99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</cp:revision>
  <cp:lastPrinted>2022-10-25T03:56:00Z</cp:lastPrinted>
  <dcterms:created xsi:type="dcterms:W3CDTF">2022-10-25T04:38:00Z</dcterms:created>
  <dcterms:modified xsi:type="dcterms:W3CDTF">2022-10-25T04:40:00Z</dcterms:modified>
</cp:coreProperties>
</file>